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34726" w14:textId="77777777" w:rsidR="00A030B6" w:rsidRPr="003017B1" w:rsidRDefault="00C71016" w:rsidP="00F612B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 w:rsidRPr="003017B1">
        <w:rPr>
          <w:rFonts w:ascii="Times New Roman" w:hAnsi="Times New Roman" w:cs="Times New Roman"/>
          <w:b/>
          <w:sz w:val="18"/>
          <w:szCs w:val="18"/>
          <w:lang w:val="uk-UA"/>
        </w:rPr>
        <w:t>ЗАЯВА</w:t>
      </w:r>
    </w:p>
    <w:p w14:paraId="7C2D6AA5" w14:textId="77777777" w:rsidR="003017B1" w:rsidRPr="003017B1" w:rsidRDefault="00487572" w:rsidP="00F612B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87572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про встановлення Спеціальних витратних лімітів </w:t>
      </w:r>
      <w:r w:rsidR="00F612BE" w:rsidRPr="00F612BE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на здійснення видаткових операцій по Рахунку ЕПЗ </w:t>
      </w:r>
      <w:r w:rsidR="00F612BE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з використанням КПК </w:t>
      </w:r>
      <w:r w:rsidR="0076084D" w:rsidRPr="003017B1"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3017B1" w:rsidRPr="003017B1">
        <w:rPr>
          <w:rFonts w:ascii="Times New Roman" w:hAnsi="Times New Roman" w:cs="Times New Roman"/>
          <w:b/>
          <w:sz w:val="18"/>
          <w:szCs w:val="18"/>
          <w:lang w:val="uk-UA"/>
        </w:rPr>
        <w:t>Договір банківського рахунку</w:t>
      </w:r>
      <w:r w:rsidR="00E0656A">
        <w:rPr>
          <w:rFonts w:ascii="Times New Roman" w:hAnsi="Times New Roman" w:cs="Times New Roman"/>
          <w:b/>
          <w:sz w:val="18"/>
          <w:szCs w:val="18"/>
          <w:lang w:val="uk-UA"/>
        </w:rPr>
        <w:t xml:space="preserve"> (з випуском ЕПЗ)</w:t>
      </w:r>
      <w:r w:rsidR="003017B1" w:rsidRPr="003017B1">
        <w:rPr>
          <w:rFonts w:ascii="Times New Roman" w:hAnsi="Times New Roman" w:cs="Times New Roman"/>
          <w:b/>
          <w:sz w:val="18"/>
          <w:szCs w:val="18"/>
          <w:lang w:val="uk-UA"/>
        </w:rPr>
        <w:t xml:space="preserve"> № ________ від «__» _______ 20___ року)</w:t>
      </w:r>
    </w:p>
    <w:p w14:paraId="7561473B" w14:textId="77777777" w:rsidR="00B65A85" w:rsidRPr="003017B1" w:rsidRDefault="00B65A85" w:rsidP="009B4848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Style w:val="20"/>
        <w:tblW w:w="10490" w:type="dxa"/>
        <w:tblInd w:w="-856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E0656A" w:rsidRPr="00E0656A" w14:paraId="251E1C23" w14:textId="77777777" w:rsidTr="001905AD">
        <w:trPr>
          <w:trHeight w:val="256"/>
        </w:trPr>
        <w:tc>
          <w:tcPr>
            <w:tcW w:w="1985" w:type="dxa"/>
            <w:shd w:val="clear" w:color="auto" w:fill="D9D9D9"/>
          </w:tcPr>
          <w:p w14:paraId="2FF6960D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</w:pPr>
            <w:r w:rsidRPr="00E0656A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14:paraId="21E72EB1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E0656A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14:paraId="3CF6F818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</w:pPr>
            <w:r w:rsidRPr="00E0656A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14:paraId="6998889C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E0656A">
              <w:rPr>
                <w:rFonts w:ascii="Times New Roman" w:hAnsi="Times New Roman"/>
                <w:sz w:val="18"/>
                <w:szCs w:val="18"/>
                <w:lang w:val="uk-UA" w:eastAsia="x-none"/>
              </w:rPr>
              <w:t>Ідентифікаційний код за ЄДРПОУ 26237202</w:t>
            </w:r>
          </w:p>
          <w:p w14:paraId="1BBDA4FC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E0656A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14:paraId="556F28FE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E0656A">
              <w:rPr>
                <w:rFonts w:ascii="Times New Roman" w:hAnsi="Times New Roman"/>
                <w:sz w:val="18"/>
                <w:szCs w:val="18"/>
                <w:lang w:val="uk-UA" w:eastAsia="x-none"/>
              </w:rPr>
              <w:t xml:space="preserve">Код </w:t>
            </w:r>
            <w:r w:rsidR="00D308B0">
              <w:rPr>
                <w:rFonts w:ascii="Times New Roman" w:hAnsi="Times New Roman"/>
                <w:sz w:val="18"/>
                <w:szCs w:val="18"/>
                <w:lang w:val="en-US" w:eastAsia="x-none"/>
              </w:rPr>
              <w:t>ID</w:t>
            </w:r>
            <w:r w:rsidR="00D308B0" w:rsidRPr="00243062">
              <w:rPr>
                <w:rFonts w:ascii="Times New Roman" w:hAnsi="Times New Roman"/>
                <w:sz w:val="18"/>
                <w:szCs w:val="18"/>
                <w:lang w:eastAsia="x-none"/>
              </w:rPr>
              <w:t xml:space="preserve"> </w:t>
            </w:r>
            <w:r w:rsidR="00D308B0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НБУ</w:t>
            </w:r>
            <w:r w:rsidRPr="00E0656A">
              <w:rPr>
                <w:rFonts w:ascii="Times New Roman" w:hAnsi="Times New Roman"/>
                <w:sz w:val="18"/>
                <w:szCs w:val="18"/>
                <w:lang w:val="uk-UA" w:eastAsia="x-none"/>
              </w:rPr>
              <w:t xml:space="preserve"> 307123</w:t>
            </w:r>
          </w:p>
          <w:p w14:paraId="24848320" w14:textId="77777777" w:rsid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proofErr w:type="spellStart"/>
            <w:r w:rsidRPr="00E0656A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E0656A">
              <w:rPr>
                <w:rFonts w:ascii="Times New Roman" w:hAnsi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14:paraId="0AA716DB" w14:textId="77777777" w:rsidR="00EB7704" w:rsidRPr="00EB7704" w:rsidRDefault="00EB7704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ru-UA" w:eastAsia="x-none"/>
              </w:rPr>
            </w:pPr>
            <w:r w:rsidRPr="00EB7704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Банківська ліцензія №204 від 18.10.2011, дата запису в Державному реєстрі банків 05.08.2021</w:t>
            </w:r>
          </w:p>
          <w:p w14:paraId="472473D3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E0656A">
              <w:rPr>
                <w:rFonts w:ascii="Times New Roman" w:hAnsi="Times New Roman"/>
                <w:sz w:val="18"/>
                <w:szCs w:val="18"/>
                <w:lang w:val="uk-UA" w:eastAsia="x-none"/>
              </w:rPr>
              <w:t>ІПН: 262372004028, Свідоцтво про реєстрацію платника ПДВ № 100335841 від 17.05.2011 року</w:t>
            </w:r>
          </w:p>
          <w:p w14:paraId="5C7C3C31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</w:pPr>
            <w:r w:rsidRPr="00E0656A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>Відділення Банку № ____, що знаходиться за адресою:</w:t>
            </w:r>
          </w:p>
        </w:tc>
      </w:tr>
    </w:tbl>
    <w:p w14:paraId="0F2A399E" w14:textId="77777777" w:rsidR="00E0656A" w:rsidRPr="00E0656A" w:rsidRDefault="00E0656A" w:rsidP="00E0656A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tbl>
      <w:tblPr>
        <w:tblStyle w:val="20"/>
        <w:tblW w:w="10485" w:type="dxa"/>
        <w:tblInd w:w="-856" w:type="dxa"/>
        <w:tblLook w:val="04A0" w:firstRow="1" w:lastRow="0" w:firstColumn="1" w:lastColumn="0" w:noHBand="0" w:noVBand="1"/>
      </w:tblPr>
      <w:tblGrid>
        <w:gridCol w:w="3261"/>
        <w:gridCol w:w="7224"/>
      </w:tblGrid>
      <w:tr w:rsidR="00E0656A" w:rsidRPr="00E0656A" w14:paraId="7A6AD253" w14:textId="77777777" w:rsidTr="001905AD">
        <w:tc>
          <w:tcPr>
            <w:tcW w:w="10485" w:type="dxa"/>
            <w:gridSpan w:val="2"/>
            <w:shd w:val="clear" w:color="auto" w:fill="D9D9D9"/>
            <w:hideMark/>
          </w:tcPr>
          <w:p w14:paraId="61F12023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E0656A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E0656A" w:rsidRPr="00BA299C" w14:paraId="4E7E0A94" w14:textId="77777777" w:rsidTr="001905AD">
        <w:tc>
          <w:tcPr>
            <w:tcW w:w="3261" w:type="dxa"/>
          </w:tcPr>
          <w:p w14:paraId="6F13C4C4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E0656A">
              <w:rPr>
                <w:rFonts w:ascii="Times New Roman" w:hAnsi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7224" w:type="dxa"/>
          </w:tcPr>
          <w:p w14:paraId="647094E7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</w:p>
          <w:p w14:paraId="4E0D4BF1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E0656A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__________________________________________________</w:t>
            </w:r>
            <w:r w:rsidR="001905AD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__________________________</w:t>
            </w:r>
          </w:p>
          <w:p w14:paraId="6F273736" w14:textId="77777777" w:rsidR="00E0656A" w:rsidRPr="00B551C2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  <w:sz w:val="14"/>
                <w:szCs w:val="14"/>
                <w:lang w:val="uk-UA" w:eastAsia="ru-RU"/>
              </w:rPr>
            </w:pPr>
            <w:r w:rsidRPr="00B551C2">
              <w:rPr>
                <w:rFonts w:ascii="Times New Roman" w:hAnsi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E0656A" w:rsidRPr="00E0656A" w14:paraId="3BE99D4A" w14:textId="77777777" w:rsidTr="001905AD">
        <w:tc>
          <w:tcPr>
            <w:tcW w:w="3261" w:type="dxa"/>
            <w:hideMark/>
          </w:tcPr>
          <w:p w14:paraId="5468A243" w14:textId="77777777" w:rsidR="00E0656A" w:rsidRPr="00E0656A" w:rsidRDefault="00E0656A" w:rsidP="00E0656A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E0656A">
              <w:rPr>
                <w:rFonts w:ascii="Times New Roman" w:hAnsi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  <w:r w:rsidR="001905AD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E0656A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E0656A">
              <w:rPr>
                <w:rFonts w:ascii="Times New Roman" w:hAnsi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E0656A"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7224" w:type="dxa"/>
          </w:tcPr>
          <w:p w14:paraId="4D25BDA7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E0656A" w:rsidRPr="00E0656A" w14:paraId="776EF93E" w14:textId="77777777" w:rsidTr="001905AD">
        <w:trPr>
          <w:trHeight w:val="385"/>
        </w:trPr>
        <w:tc>
          <w:tcPr>
            <w:tcW w:w="3261" w:type="dxa"/>
            <w:hideMark/>
          </w:tcPr>
          <w:p w14:paraId="0C43EFC3" w14:textId="77777777" w:rsidR="00E0656A" w:rsidRPr="00E0656A" w:rsidRDefault="00E0656A" w:rsidP="00E0656A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E0656A">
              <w:rPr>
                <w:rFonts w:ascii="Times New Roman" w:hAnsi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14:paraId="2551B115" w14:textId="77777777" w:rsidR="00E0656A" w:rsidRPr="00E0656A" w:rsidRDefault="00E0656A" w:rsidP="00E0656A">
            <w:pPr>
              <w:rPr>
                <w:rFonts w:ascii="Times New Roman" w:hAnsi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E0656A">
              <w:rPr>
                <w:rFonts w:ascii="Times New Roman" w:hAnsi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7224" w:type="dxa"/>
          </w:tcPr>
          <w:p w14:paraId="4A0330AB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E0656A" w:rsidRPr="00E0656A" w14:paraId="50B7A696" w14:textId="77777777" w:rsidTr="001905AD">
        <w:tc>
          <w:tcPr>
            <w:tcW w:w="3261" w:type="dxa"/>
            <w:hideMark/>
          </w:tcPr>
          <w:p w14:paraId="775CB9A7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E0656A">
              <w:rPr>
                <w:rFonts w:ascii="Times New Roman" w:hAnsi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7224" w:type="dxa"/>
          </w:tcPr>
          <w:p w14:paraId="3B4B3EDE" w14:textId="77777777" w:rsidR="00E0656A" w:rsidRPr="00E0656A" w:rsidRDefault="00E0656A" w:rsidP="00E0656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14:paraId="307E9D76" w14:textId="77777777" w:rsidR="00E0656A" w:rsidRPr="00E0656A" w:rsidRDefault="00E0656A" w:rsidP="009B484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6B90F6" w14:textId="77777777" w:rsidR="00E0656A" w:rsidRPr="00881110" w:rsidRDefault="00E0656A" w:rsidP="00E0656A">
      <w:pPr>
        <w:autoSpaceDE w:val="0"/>
        <w:autoSpaceDN w:val="0"/>
        <w:adjustRightInd w:val="0"/>
        <w:spacing w:after="0" w:line="240" w:lineRule="auto"/>
        <w:ind w:left="-851" w:right="-141" w:firstLine="284"/>
        <w:jc w:val="both"/>
        <w:rPr>
          <w:rFonts w:ascii="Times New Roman" w:eastAsia="Times New Roman" w:hAnsi="Times New Roman" w:cs="Times New Roman"/>
          <w:color w:val="0000FF" w:themeColor="hyperlink"/>
          <w:sz w:val="18"/>
          <w:szCs w:val="18"/>
          <w:u w:val="single"/>
          <w:lang w:val="uk-UA" w:eastAsia="ru-RU"/>
        </w:rPr>
      </w:pPr>
      <w:r w:rsidRPr="008811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 рамках Договору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811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банківського рахунку (з випуском ЕПЗ) № ___________ від __.__.20__року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(надалі - Договір)</w:t>
      </w:r>
      <w:r w:rsidRPr="008811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невід’ємною частиною якого є Правила комплексного банківського обслуговування юридичних осіб, фізичних осіб-підприємців та фізичних осіб, що провадять</w:t>
      </w:r>
      <w:r w:rsidRPr="00881110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  <w:r w:rsidRPr="008811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незалежну професійну діяльність, в ПАТ «БАНК ВОСТОК», затверджені Протоколом Правління Банку №__ від «__» _____ 20__ року, (надалі - Пр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авила) та Тарифи, розміщені на веб</w:t>
      </w:r>
      <w:r w:rsidR="00EA018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Pr="008811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айті Банку за посиланням </w:t>
      </w:r>
      <w:hyperlink r:id="rId8" w:history="1">
        <w:r w:rsidRPr="00881110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uk-UA" w:eastAsia="ru-RU"/>
          </w:rPr>
          <w:t>www.bankvostok.com.ua</w:t>
        </w:r>
      </w:hyperlink>
      <w:r w:rsidRPr="00881110">
        <w:rPr>
          <w:rFonts w:ascii="Times New Roman" w:eastAsia="Times New Roman" w:hAnsi="Times New Roman" w:cs="Times New Roman"/>
          <w:color w:val="0000FF" w:themeColor="hyperlink"/>
          <w:sz w:val="18"/>
          <w:szCs w:val="18"/>
          <w:u w:val="single"/>
          <w:lang w:val="uk-UA" w:eastAsia="ru-RU"/>
        </w:rPr>
        <w:t>:</w:t>
      </w:r>
    </w:p>
    <w:p w14:paraId="2DA4DFB8" w14:textId="77777777" w:rsidR="003017B1" w:rsidRPr="003017B1" w:rsidRDefault="003017B1" w:rsidP="00E0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 w:themeColor="hyperlink"/>
          <w:sz w:val="18"/>
          <w:szCs w:val="18"/>
          <w:u w:val="single"/>
          <w:lang w:val="uk-UA" w:eastAsia="ru-RU"/>
        </w:rPr>
      </w:pPr>
    </w:p>
    <w:p w14:paraId="29277215" w14:textId="77777777" w:rsidR="003017B1" w:rsidRPr="003017B1" w:rsidRDefault="003017B1" w:rsidP="001905AD">
      <w:pPr>
        <w:autoSpaceDE w:val="0"/>
        <w:autoSpaceDN w:val="0"/>
        <w:adjustRightInd w:val="0"/>
        <w:spacing w:after="0" w:line="240" w:lineRule="auto"/>
        <w:ind w:left="-851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017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Прошу встановити Спеціальні витратні ліміти на здійснення вида</w:t>
      </w:r>
      <w:r w:rsidR="00E0656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ткових операцій по Рахунку ЕПЗ </w:t>
      </w:r>
      <w:r w:rsidR="00E0656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UA</w:t>
      </w:r>
      <w:r w:rsidRPr="003017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__________________ з використанням КПК №________________, випущеної на ім’я ______________________ </w:t>
      </w:r>
      <w:r w:rsidRPr="003017B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(ПІБ повністю):</w:t>
      </w:r>
    </w:p>
    <w:p w14:paraId="69505A1B" w14:textId="77777777" w:rsidR="003017B1" w:rsidRPr="003017B1" w:rsidRDefault="003017B1" w:rsidP="001905AD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3017B1">
        <w:rPr>
          <w:rFonts w:ascii="Segoe UI Symbol" w:eastAsia="Times New Roman" w:hAnsi="Segoe UI Symbol" w:cs="Segoe UI Symbol"/>
          <w:sz w:val="18"/>
          <w:szCs w:val="18"/>
          <w:lang w:val="uk-UA" w:eastAsia="ru-RU"/>
        </w:rPr>
        <w:t>☐</w:t>
      </w:r>
      <w:r w:rsidRPr="003017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зняття готівки в розмірі ___________________ </w:t>
      </w:r>
      <w:r w:rsidRPr="003017B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(зазначається сума прописом) </w:t>
      </w:r>
      <w:r w:rsidRPr="003017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протягом</w:t>
      </w:r>
      <w:r w:rsidR="00D308B0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  <w:r w:rsidR="00D308B0" w:rsidRPr="0024306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однієї календарної доби</w:t>
      </w:r>
      <w:r w:rsidRPr="003017B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</w:t>
      </w:r>
    </w:p>
    <w:p w14:paraId="4A9DACC7" w14:textId="68B79870" w:rsidR="003017B1" w:rsidRPr="003017B1" w:rsidRDefault="003017B1" w:rsidP="001905AD">
      <w:pPr>
        <w:autoSpaceDE w:val="0"/>
        <w:autoSpaceDN w:val="0"/>
        <w:adjustRightInd w:val="0"/>
        <w:spacing w:after="0" w:line="240" w:lineRule="auto"/>
        <w:ind w:left="-851" w:right="-141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3017B1">
        <w:rPr>
          <w:rFonts w:ascii="Segoe UI Symbol" w:eastAsia="Times New Roman" w:hAnsi="Segoe UI Symbol" w:cs="Segoe UI Symbol"/>
          <w:sz w:val="18"/>
          <w:szCs w:val="18"/>
          <w:lang w:val="uk-UA" w:eastAsia="ru-RU"/>
        </w:rPr>
        <w:t>☐</w:t>
      </w:r>
      <w:r w:rsidRPr="003017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здійснення розрахунків за товари/послуги в розмірі ___________________ </w:t>
      </w:r>
      <w:r w:rsidRPr="003017B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(зазначається сума прописом) </w:t>
      </w:r>
      <w:r w:rsidRPr="003017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протягом </w:t>
      </w:r>
      <w:r w:rsidR="00D308B0" w:rsidRPr="00D308B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однієї</w:t>
      </w:r>
      <w:r w:rsidR="00D308B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D308B0" w:rsidRPr="00D308B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календарної доби</w:t>
      </w:r>
      <w:r w:rsidRPr="003017B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</w:t>
      </w:r>
    </w:p>
    <w:p w14:paraId="1DFA2882" w14:textId="77777777" w:rsidR="00B97164" w:rsidRPr="003017B1" w:rsidRDefault="00B97164" w:rsidP="001905AD">
      <w:pPr>
        <w:widowControl w:val="0"/>
        <w:tabs>
          <w:tab w:val="left" w:pos="284"/>
          <w:tab w:val="left" w:pos="567"/>
        </w:tabs>
        <w:spacing w:after="0" w:line="240" w:lineRule="auto"/>
        <w:ind w:left="-851" w:right="-14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20F0D161" w14:textId="77777777" w:rsidR="0071153F" w:rsidRPr="003017B1" w:rsidRDefault="0071153F" w:rsidP="00243062">
      <w:pPr>
        <w:widowControl w:val="0"/>
        <w:tabs>
          <w:tab w:val="left" w:pos="284"/>
          <w:tab w:val="left" w:pos="567"/>
        </w:tabs>
        <w:spacing w:after="0" w:line="240" w:lineRule="auto"/>
        <w:ind w:left="-851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017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Заява </w:t>
      </w:r>
      <w:r w:rsidR="009B4848" w:rsidRPr="003017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є невід’ємною частиною Договору з дати акцепту її Банком. </w:t>
      </w:r>
    </w:p>
    <w:p w14:paraId="519D3B06" w14:textId="77777777" w:rsidR="00747B48" w:rsidRPr="003017B1" w:rsidRDefault="00747B48" w:rsidP="0072140C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6947"/>
        <w:gridCol w:w="3543"/>
      </w:tblGrid>
      <w:tr w:rsidR="00DA5A49" w:rsidRPr="003017B1" w14:paraId="26876304" w14:textId="77777777" w:rsidTr="001905AD">
        <w:trPr>
          <w:trHeight w:val="278"/>
        </w:trPr>
        <w:tc>
          <w:tcPr>
            <w:tcW w:w="6947" w:type="dxa"/>
          </w:tcPr>
          <w:p w14:paraId="17EE2548" w14:textId="77777777" w:rsidR="00DA5A49" w:rsidRPr="003017B1" w:rsidRDefault="00DA5A49" w:rsidP="00E07DD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017B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ДАТА ПІДПИСАННЯ КЛІЄНТОМ </w:t>
            </w:r>
            <w:r w:rsidR="00ED746C" w:rsidRPr="003017B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ЦІЄЇ </w:t>
            </w:r>
            <w:r w:rsidRPr="003017B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ЗАЯВИ:</w:t>
            </w:r>
          </w:p>
        </w:tc>
        <w:tc>
          <w:tcPr>
            <w:tcW w:w="3543" w:type="dxa"/>
          </w:tcPr>
          <w:p w14:paraId="2618F54D" w14:textId="77777777" w:rsidR="00DA5A49" w:rsidRPr="003017B1" w:rsidRDefault="006E3473" w:rsidP="00B9716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017B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«___» _____________ 20___</w:t>
            </w:r>
            <w:r w:rsidR="009B4848" w:rsidRPr="003017B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</w:t>
            </w:r>
            <w:r w:rsidRPr="003017B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року</w:t>
            </w:r>
          </w:p>
        </w:tc>
      </w:tr>
    </w:tbl>
    <w:p w14:paraId="32EE5457" w14:textId="77777777" w:rsidR="009620F2" w:rsidRPr="003017B1" w:rsidRDefault="009620F2" w:rsidP="005F6A57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017B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3686"/>
        <w:gridCol w:w="3543"/>
      </w:tblGrid>
      <w:tr w:rsidR="009620F2" w:rsidRPr="003017B1" w14:paraId="0286C3D1" w14:textId="77777777" w:rsidTr="001905AD">
        <w:trPr>
          <w:trHeight w:val="484"/>
        </w:trPr>
        <w:tc>
          <w:tcPr>
            <w:tcW w:w="3261" w:type="dxa"/>
          </w:tcPr>
          <w:p w14:paraId="7C2656CF" w14:textId="77777777" w:rsidR="009620F2" w:rsidRPr="003017B1" w:rsidRDefault="009620F2" w:rsidP="00B9716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86" w:type="dxa"/>
          </w:tcPr>
          <w:p w14:paraId="65DD2ECB" w14:textId="77777777" w:rsidR="009620F2" w:rsidRPr="003017B1" w:rsidRDefault="009620F2" w:rsidP="00B9716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43" w:type="dxa"/>
          </w:tcPr>
          <w:p w14:paraId="71591BA7" w14:textId="77777777" w:rsidR="009620F2" w:rsidRPr="003017B1" w:rsidRDefault="009620F2" w:rsidP="00B9716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0712DD01" w14:textId="77777777" w:rsidR="00DC4E56" w:rsidRPr="003017B1" w:rsidRDefault="003017B1" w:rsidP="009620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3017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ПОСАДА</w:t>
      </w:r>
      <w:r w:rsidRPr="003017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017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017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</w:t>
      </w:r>
      <w:r w:rsidR="009620F2" w:rsidRPr="003017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ПІБ </w:t>
      </w:r>
      <w:r w:rsidR="004D0469" w:rsidRPr="003017B1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(зазначається повністю)</w:t>
      </w:r>
      <w:r w:rsidR="004D0469" w:rsidRPr="003017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</w:t>
      </w:r>
      <w:r w:rsidR="004D0469" w:rsidRPr="003017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7C7E7F" w:rsidRPr="003017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ПІДПИС КЛІЄНТА ТА МП </w:t>
      </w:r>
      <w:r w:rsidR="007C7E7F" w:rsidRPr="003017B1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 наявності)</w:t>
      </w:r>
    </w:p>
    <w:p w14:paraId="79B52C0E" w14:textId="77777777" w:rsidR="00DA5A49" w:rsidRPr="003017B1" w:rsidRDefault="00DA5A49" w:rsidP="009620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6380"/>
        <w:gridCol w:w="4110"/>
      </w:tblGrid>
      <w:tr w:rsidR="00E818EA" w:rsidRPr="003017B1" w14:paraId="532ECBE8" w14:textId="77777777" w:rsidTr="001905AD">
        <w:trPr>
          <w:trHeight w:val="570"/>
        </w:trPr>
        <w:tc>
          <w:tcPr>
            <w:tcW w:w="6380" w:type="dxa"/>
          </w:tcPr>
          <w:p w14:paraId="36680ADD" w14:textId="77777777" w:rsidR="00E818EA" w:rsidRPr="003017B1" w:rsidRDefault="00487572" w:rsidP="00F612B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Дата акцепту Банком Заяви </w:t>
            </w:r>
            <w:r w:rsidRPr="004875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про встановлення Спеціальних витратних лімітів </w:t>
            </w:r>
            <w:r w:rsidR="00F612BE" w:rsidRPr="00F612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 здійснення видаткових операцій по Рахунку ЕПЗ з використанням КПК:</w:t>
            </w:r>
          </w:p>
        </w:tc>
        <w:tc>
          <w:tcPr>
            <w:tcW w:w="4110" w:type="dxa"/>
          </w:tcPr>
          <w:p w14:paraId="50759FAB" w14:textId="77777777" w:rsidR="00487572" w:rsidRDefault="00487572" w:rsidP="00E818E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  <w:p w14:paraId="4B7B45BA" w14:textId="77777777" w:rsidR="00E818EA" w:rsidRPr="003017B1" w:rsidRDefault="009B4848" w:rsidP="00E818E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3017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«____» ________________ 20_____ року</w:t>
            </w:r>
          </w:p>
        </w:tc>
      </w:tr>
    </w:tbl>
    <w:p w14:paraId="45516D3B" w14:textId="77777777" w:rsidR="00E818EA" w:rsidRPr="003017B1" w:rsidRDefault="00E818EA">
      <w:pPr>
        <w:rPr>
          <w:rFonts w:ascii="Times New Roman" w:hAnsi="Times New Roman" w:cs="Times New Roman"/>
          <w:sz w:val="18"/>
          <w:szCs w:val="18"/>
          <w:lang w:val="uk-UA"/>
        </w:rPr>
      </w:pPr>
    </w:p>
    <w:p w14:paraId="5FD84420" w14:textId="77777777" w:rsidR="00FB2AA0" w:rsidRPr="00FB2AA0" w:rsidRDefault="00FB2AA0" w:rsidP="00FB2AA0">
      <w:pPr>
        <w:ind w:left="-709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FB2AA0">
        <w:rPr>
          <w:rFonts w:ascii="Times New Roman" w:hAnsi="Times New Roman" w:cs="Times New Roman"/>
          <w:b/>
          <w:sz w:val="18"/>
          <w:szCs w:val="18"/>
          <w:lang w:val="uk-UA"/>
        </w:rPr>
        <w:t>Посада, ПІБ та підпис Уповноважено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ї особи</w:t>
      </w:r>
      <w:r w:rsidRPr="00FB2AA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Банку: </w:t>
      </w:r>
    </w:p>
    <w:p w14:paraId="06BA7BB6" w14:textId="77777777" w:rsidR="00FB2AA0" w:rsidRDefault="00FB2AA0" w:rsidP="00FB2AA0">
      <w:pPr>
        <w:ind w:left="-709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FB2AA0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3B28A0CD" w14:textId="77777777" w:rsidR="00FB2AA0" w:rsidRPr="00243062" w:rsidRDefault="00FB2AA0">
      <w:pPr>
        <w:ind w:left="-709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FB2AA0">
        <w:rPr>
          <w:rFonts w:ascii="Times New Roman" w:hAnsi="Times New Roman" w:cs="Times New Roman"/>
          <w:b/>
          <w:sz w:val="18"/>
          <w:szCs w:val="18"/>
          <w:lang w:val="uk-UA"/>
        </w:rPr>
        <w:t xml:space="preserve">Заяву від Клієнта прийняв   </w:t>
      </w:r>
    </w:p>
    <w:p w14:paraId="20ADAE58" w14:textId="77777777" w:rsidR="00FB2AA0" w:rsidRPr="00FB2AA0" w:rsidRDefault="00FB2AA0" w:rsidP="00FB2AA0">
      <w:pPr>
        <w:ind w:left="-709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  <w:r w:rsidRPr="00FB2AA0">
        <w:rPr>
          <w:rFonts w:ascii="Times New Roman" w:hAnsi="Times New Roman" w:cs="Times New Roman"/>
          <w:b/>
          <w:i/>
          <w:sz w:val="18"/>
          <w:szCs w:val="18"/>
          <w:lang w:val="uk-UA"/>
        </w:rPr>
        <w:t>__________________________________ Дата «___»_________________202__року  Підпис________________________</w:t>
      </w:r>
    </w:p>
    <w:p w14:paraId="42061F97" w14:textId="77777777" w:rsidR="00FB2AA0" w:rsidRPr="00FB2AA0" w:rsidRDefault="00FB2AA0" w:rsidP="00FB2AA0">
      <w:pPr>
        <w:ind w:left="-709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FF6B17A" w14:textId="77777777" w:rsidR="009620F2" w:rsidRPr="003017B1" w:rsidRDefault="009620F2" w:rsidP="00243062">
      <w:pPr>
        <w:rPr>
          <w:rFonts w:ascii="Times New Roman" w:hAnsi="Times New Roman" w:cs="Times New Roman"/>
          <w:sz w:val="16"/>
          <w:szCs w:val="16"/>
          <w:lang w:val="uk-UA"/>
        </w:rPr>
      </w:pPr>
    </w:p>
    <w:sectPr w:rsidR="009620F2" w:rsidRPr="003017B1" w:rsidSect="00F612BE">
      <w:headerReference w:type="default" r:id="rId9"/>
      <w:pgSz w:w="11906" w:h="16838"/>
      <w:pgMar w:top="426" w:right="707" w:bottom="426" w:left="1701" w:header="4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F4709" w14:textId="77777777" w:rsidR="00BF038C" w:rsidRDefault="00BF038C" w:rsidP="00E57770">
      <w:pPr>
        <w:spacing w:after="0" w:line="240" w:lineRule="auto"/>
      </w:pPr>
      <w:r>
        <w:separator/>
      </w:r>
    </w:p>
  </w:endnote>
  <w:endnote w:type="continuationSeparator" w:id="0">
    <w:p w14:paraId="30366809" w14:textId="77777777" w:rsidR="00BF038C" w:rsidRDefault="00BF038C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123D8" w14:textId="77777777" w:rsidR="00BF038C" w:rsidRDefault="00BF038C" w:rsidP="00E57770">
      <w:pPr>
        <w:spacing w:after="0" w:line="240" w:lineRule="auto"/>
      </w:pPr>
      <w:r>
        <w:separator/>
      </w:r>
    </w:p>
  </w:footnote>
  <w:footnote w:type="continuationSeparator" w:id="0">
    <w:p w14:paraId="23C336FA" w14:textId="77777777" w:rsidR="00BF038C" w:rsidRDefault="00BF038C" w:rsidP="00E57770">
      <w:pPr>
        <w:spacing w:after="0" w:line="240" w:lineRule="auto"/>
      </w:pPr>
      <w:r>
        <w:continuationSeparator/>
      </w:r>
    </w:p>
  </w:footnote>
  <w:footnote w:id="1">
    <w:p w14:paraId="53403AA7" w14:textId="77777777" w:rsidR="00E0656A" w:rsidRDefault="00E0656A" w:rsidP="00E0656A">
      <w:pPr>
        <w:pStyle w:val="1"/>
        <w:ind w:left="-993"/>
        <w:jc w:val="both"/>
      </w:pPr>
      <w:r w:rsidRPr="000A788C">
        <w:rPr>
          <w:rStyle w:val="af"/>
          <w:rFonts w:ascii="Times New Roman" w:hAnsi="Times New Roman"/>
          <w:sz w:val="16"/>
          <w:szCs w:val="16"/>
          <w:lang w:val="uk-UA"/>
        </w:rPr>
        <w:footnoteRef/>
      </w:r>
      <w:r w:rsidRPr="000A788C">
        <w:rPr>
          <w:rFonts w:ascii="Times New Roman" w:hAnsi="Times New Roman"/>
          <w:sz w:val="16"/>
          <w:szCs w:val="16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2006" w14:textId="77777777" w:rsidR="00E57770" w:rsidRDefault="00A05836" w:rsidP="00243062">
    <w:pPr>
      <w:ind w:left="-851"/>
      <w:jc w:val="center"/>
    </w:pPr>
    <w:r>
      <w:rPr>
        <w:noProof/>
      </w:rPr>
      <w:drawing>
        <wp:inline distT="0" distB="0" distL="0" distR="0" wp14:anchorId="3ABF93EA" wp14:editId="629A446F">
          <wp:extent cx="6031230" cy="340995"/>
          <wp:effectExtent l="0" t="0" r="7620" b="1905"/>
          <wp:docPr id="11" name="Рисунок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39D0"/>
    <w:multiLevelType w:val="hybridMultilevel"/>
    <w:tmpl w:val="6EFE65AC"/>
    <w:lvl w:ilvl="0" w:tplc="4F3E7824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D071EAF"/>
    <w:multiLevelType w:val="hybridMultilevel"/>
    <w:tmpl w:val="3A52D532"/>
    <w:lvl w:ilvl="0" w:tplc="674EA3F4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C0C"/>
    <w:rsid w:val="00003192"/>
    <w:rsid w:val="000040C0"/>
    <w:rsid w:val="0000698B"/>
    <w:rsid w:val="00022898"/>
    <w:rsid w:val="00023422"/>
    <w:rsid w:val="00036AB2"/>
    <w:rsid w:val="000542C6"/>
    <w:rsid w:val="0005624B"/>
    <w:rsid w:val="00071E91"/>
    <w:rsid w:val="00074F51"/>
    <w:rsid w:val="00084BEF"/>
    <w:rsid w:val="00085B54"/>
    <w:rsid w:val="00093EF8"/>
    <w:rsid w:val="000A16CB"/>
    <w:rsid w:val="000A2239"/>
    <w:rsid w:val="000B2B31"/>
    <w:rsid w:val="000D0B44"/>
    <w:rsid w:val="000D1659"/>
    <w:rsid w:val="000D3C4C"/>
    <w:rsid w:val="000E02B8"/>
    <w:rsid w:val="000F0CF5"/>
    <w:rsid w:val="000F5399"/>
    <w:rsid w:val="00111442"/>
    <w:rsid w:val="0012020C"/>
    <w:rsid w:val="001238A2"/>
    <w:rsid w:val="00123B10"/>
    <w:rsid w:val="00137F91"/>
    <w:rsid w:val="0014290D"/>
    <w:rsid w:val="00164426"/>
    <w:rsid w:val="001905AD"/>
    <w:rsid w:val="00196477"/>
    <w:rsid w:val="001B4210"/>
    <w:rsid w:val="001B5FE2"/>
    <w:rsid w:val="001C0004"/>
    <w:rsid w:val="001D0940"/>
    <w:rsid w:val="001D39BC"/>
    <w:rsid w:val="001D67B6"/>
    <w:rsid w:val="001E1275"/>
    <w:rsid w:val="001F1E1B"/>
    <w:rsid w:val="001F48EB"/>
    <w:rsid w:val="00202295"/>
    <w:rsid w:val="0020799A"/>
    <w:rsid w:val="00234C78"/>
    <w:rsid w:val="002351D3"/>
    <w:rsid w:val="00243062"/>
    <w:rsid w:val="00283833"/>
    <w:rsid w:val="002926F3"/>
    <w:rsid w:val="002A61C8"/>
    <w:rsid w:val="002B2E8C"/>
    <w:rsid w:val="002C6BF6"/>
    <w:rsid w:val="002C7F60"/>
    <w:rsid w:val="002D0000"/>
    <w:rsid w:val="002D1809"/>
    <w:rsid w:val="002D2882"/>
    <w:rsid w:val="002E1D88"/>
    <w:rsid w:val="00300DEC"/>
    <w:rsid w:val="003017B1"/>
    <w:rsid w:val="003050DF"/>
    <w:rsid w:val="00306D1B"/>
    <w:rsid w:val="00316EED"/>
    <w:rsid w:val="00325A72"/>
    <w:rsid w:val="00332A93"/>
    <w:rsid w:val="00337B15"/>
    <w:rsid w:val="00343692"/>
    <w:rsid w:val="00351C00"/>
    <w:rsid w:val="00362E74"/>
    <w:rsid w:val="00362EDF"/>
    <w:rsid w:val="003775FF"/>
    <w:rsid w:val="00387264"/>
    <w:rsid w:val="003B02B1"/>
    <w:rsid w:val="003B3224"/>
    <w:rsid w:val="003D5644"/>
    <w:rsid w:val="003E32D7"/>
    <w:rsid w:val="003E3D6C"/>
    <w:rsid w:val="003E44C8"/>
    <w:rsid w:val="003E51AA"/>
    <w:rsid w:val="003F6FF5"/>
    <w:rsid w:val="00433A8B"/>
    <w:rsid w:val="00444B17"/>
    <w:rsid w:val="00447619"/>
    <w:rsid w:val="00447839"/>
    <w:rsid w:val="00461735"/>
    <w:rsid w:val="00464473"/>
    <w:rsid w:val="004722AE"/>
    <w:rsid w:val="00485CC5"/>
    <w:rsid w:val="00487572"/>
    <w:rsid w:val="0048795C"/>
    <w:rsid w:val="004A378A"/>
    <w:rsid w:val="004B0BDC"/>
    <w:rsid w:val="004D0469"/>
    <w:rsid w:val="004D1865"/>
    <w:rsid w:val="004D3C00"/>
    <w:rsid w:val="004E2B64"/>
    <w:rsid w:val="004F2DCE"/>
    <w:rsid w:val="004F4D90"/>
    <w:rsid w:val="004F74C6"/>
    <w:rsid w:val="00502182"/>
    <w:rsid w:val="00522D56"/>
    <w:rsid w:val="00523BE2"/>
    <w:rsid w:val="00542468"/>
    <w:rsid w:val="00555231"/>
    <w:rsid w:val="005B0C3A"/>
    <w:rsid w:val="005C0FFE"/>
    <w:rsid w:val="005C152D"/>
    <w:rsid w:val="005D07C6"/>
    <w:rsid w:val="005D0D5C"/>
    <w:rsid w:val="005D55A7"/>
    <w:rsid w:val="005E2493"/>
    <w:rsid w:val="005F5E0C"/>
    <w:rsid w:val="005F6A57"/>
    <w:rsid w:val="00601FFF"/>
    <w:rsid w:val="0062162F"/>
    <w:rsid w:val="00627961"/>
    <w:rsid w:val="0063453B"/>
    <w:rsid w:val="00636B8E"/>
    <w:rsid w:val="0065223F"/>
    <w:rsid w:val="00663D76"/>
    <w:rsid w:val="0069681E"/>
    <w:rsid w:val="006A04C2"/>
    <w:rsid w:val="006B69AD"/>
    <w:rsid w:val="006B71B7"/>
    <w:rsid w:val="006C382E"/>
    <w:rsid w:val="006D3E6D"/>
    <w:rsid w:val="006D5283"/>
    <w:rsid w:val="006E3473"/>
    <w:rsid w:val="006F18A7"/>
    <w:rsid w:val="007059FA"/>
    <w:rsid w:val="00710767"/>
    <w:rsid w:val="0071153F"/>
    <w:rsid w:val="0072140C"/>
    <w:rsid w:val="007258AA"/>
    <w:rsid w:val="00730888"/>
    <w:rsid w:val="00741855"/>
    <w:rsid w:val="00747B48"/>
    <w:rsid w:val="0076084D"/>
    <w:rsid w:val="00766F12"/>
    <w:rsid w:val="00771287"/>
    <w:rsid w:val="00771D92"/>
    <w:rsid w:val="00780D08"/>
    <w:rsid w:val="00783F2B"/>
    <w:rsid w:val="007874D5"/>
    <w:rsid w:val="007907D5"/>
    <w:rsid w:val="00793925"/>
    <w:rsid w:val="007A1074"/>
    <w:rsid w:val="007B46A4"/>
    <w:rsid w:val="007B7B6B"/>
    <w:rsid w:val="007B7ECB"/>
    <w:rsid w:val="007B7FA5"/>
    <w:rsid w:val="007C531E"/>
    <w:rsid w:val="007C7E7F"/>
    <w:rsid w:val="007D0B89"/>
    <w:rsid w:val="007E3810"/>
    <w:rsid w:val="007F3283"/>
    <w:rsid w:val="00812100"/>
    <w:rsid w:val="00816ADE"/>
    <w:rsid w:val="00832F53"/>
    <w:rsid w:val="008342AF"/>
    <w:rsid w:val="0084226E"/>
    <w:rsid w:val="00860C04"/>
    <w:rsid w:val="008818F1"/>
    <w:rsid w:val="00886F93"/>
    <w:rsid w:val="008873B0"/>
    <w:rsid w:val="008879E6"/>
    <w:rsid w:val="00887EF6"/>
    <w:rsid w:val="008966D6"/>
    <w:rsid w:val="008A05DA"/>
    <w:rsid w:val="008A0C1E"/>
    <w:rsid w:val="008A638F"/>
    <w:rsid w:val="008B2729"/>
    <w:rsid w:val="008B2CE0"/>
    <w:rsid w:val="008B3949"/>
    <w:rsid w:val="008C756B"/>
    <w:rsid w:val="008D2025"/>
    <w:rsid w:val="008E4B75"/>
    <w:rsid w:val="008E7815"/>
    <w:rsid w:val="00913EE3"/>
    <w:rsid w:val="0091685C"/>
    <w:rsid w:val="00935B1B"/>
    <w:rsid w:val="0094028B"/>
    <w:rsid w:val="00946754"/>
    <w:rsid w:val="009620F2"/>
    <w:rsid w:val="009667C8"/>
    <w:rsid w:val="00970219"/>
    <w:rsid w:val="00972BFA"/>
    <w:rsid w:val="009A1C72"/>
    <w:rsid w:val="009B4848"/>
    <w:rsid w:val="009B7828"/>
    <w:rsid w:val="009C23AA"/>
    <w:rsid w:val="009C4947"/>
    <w:rsid w:val="009D4031"/>
    <w:rsid w:val="009E3716"/>
    <w:rsid w:val="00A030B6"/>
    <w:rsid w:val="00A05836"/>
    <w:rsid w:val="00A13F1F"/>
    <w:rsid w:val="00A33A57"/>
    <w:rsid w:val="00A40F43"/>
    <w:rsid w:val="00A41C3C"/>
    <w:rsid w:val="00A44339"/>
    <w:rsid w:val="00A548A7"/>
    <w:rsid w:val="00A6166D"/>
    <w:rsid w:val="00A63F03"/>
    <w:rsid w:val="00A66A41"/>
    <w:rsid w:val="00A703C5"/>
    <w:rsid w:val="00A71371"/>
    <w:rsid w:val="00A81EDF"/>
    <w:rsid w:val="00AB559B"/>
    <w:rsid w:val="00AC28A6"/>
    <w:rsid w:val="00AD0979"/>
    <w:rsid w:val="00AD4C7B"/>
    <w:rsid w:val="00AE0975"/>
    <w:rsid w:val="00AE1BFE"/>
    <w:rsid w:val="00B06513"/>
    <w:rsid w:val="00B26220"/>
    <w:rsid w:val="00B366F4"/>
    <w:rsid w:val="00B413A8"/>
    <w:rsid w:val="00B41CB0"/>
    <w:rsid w:val="00B41E7E"/>
    <w:rsid w:val="00B551C2"/>
    <w:rsid w:val="00B603AF"/>
    <w:rsid w:val="00B64D33"/>
    <w:rsid w:val="00B65A85"/>
    <w:rsid w:val="00B70639"/>
    <w:rsid w:val="00B80DED"/>
    <w:rsid w:val="00B85629"/>
    <w:rsid w:val="00B85DB6"/>
    <w:rsid w:val="00B9066D"/>
    <w:rsid w:val="00B97164"/>
    <w:rsid w:val="00BA299C"/>
    <w:rsid w:val="00BD1275"/>
    <w:rsid w:val="00BE2DAF"/>
    <w:rsid w:val="00BE43C4"/>
    <w:rsid w:val="00BF038C"/>
    <w:rsid w:val="00BF3377"/>
    <w:rsid w:val="00BF693B"/>
    <w:rsid w:val="00C00FCA"/>
    <w:rsid w:val="00C047A4"/>
    <w:rsid w:val="00C13432"/>
    <w:rsid w:val="00C15052"/>
    <w:rsid w:val="00C17D73"/>
    <w:rsid w:val="00C235A4"/>
    <w:rsid w:val="00C35428"/>
    <w:rsid w:val="00C37232"/>
    <w:rsid w:val="00C61B24"/>
    <w:rsid w:val="00C66B21"/>
    <w:rsid w:val="00C71016"/>
    <w:rsid w:val="00C71184"/>
    <w:rsid w:val="00C75842"/>
    <w:rsid w:val="00C838DC"/>
    <w:rsid w:val="00C909F2"/>
    <w:rsid w:val="00CA2D5F"/>
    <w:rsid w:val="00CC049E"/>
    <w:rsid w:val="00CC260E"/>
    <w:rsid w:val="00CC657E"/>
    <w:rsid w:val="00CD1645"/>
    <w:rsid w:val="00CE511E"/>
    <w:rsid w:val="00CE70A4"/>
    <w:rsid w:val="00CF015E"/>
    <w:rsid w:val="00D00920"/>
    <w:rsid w:val="00D069B6"/>
    <w:rsid w:val="00D16698"/>
    <w:rsid w:val="00D20C41"/>
    <w:rsid w:val="00D20D30"/>
    <w:rsid w:val="00D20E6B"/>
    <w:rsid w:val="00D21194"/>
    <w:rsid w:val="00D308B0"/>
    <w:rsid w:val="00D53A8F"/>
    <w:rsid w:val="00D67605"/>
    <w:rsid w:val="00D76FA6"/>
    <w:rsid w:val="00D82A4A"/>
    <w:rsid w:val="00DA17E0"/>
    <w:rsid w:val="00DA5A49"/>
    <w:rsid w:val="00DC2666"/>
    <w:rsid w:val="00DC2A8F"/>
    <w:rsid w:val="00DC3168"/>
    <w:rsid w:val="00DC4E56"/>
    <w:rsid w:val="00DC7D71"/>
    <w:rsid w:val="00DD05DF"/>
    <w:rsid w:val="00DD6E1E"/>
    <w:rsid w:val="00DE03C0"/>
    <w:rsid w:val="00DE5B17"/>
    <w:rsid w:val="00DE5DE8"/>
    <w:rsid w:val="00DE616E"/>
    <w:rsid w:val="00DE6694"/>
    <w:rsid w:val="00E0656A"/>
    <w:rsid w:val="00E07DD6"/>
    <w:rsid w:val="00E16AC5"/>
    <w:rsid w:val="00E23E2A"/>
    <w:rsid w:val="00E26570"/>
    <w:rsid w:val="00E57770"/>
    <w:rsid w:val="00E60237"/>
    <w:rsid w:val="00E61A1F"/>
    <w:rsid w:val="00E8093C"/>
    <w:rsid w:val="00E818EA"/>
    <w:rsid w:val="00E916B8"/>
    <w:rsid w:val="00EA018E"/>
    <w:rsid w:val="00EB20F8"/>
    <w:rsid w:val="00EB2710"/>
    <w:rsid w:val="00EB57DE"/>
    <w:rsid w:val="00EB5A1E"/>
    <w:rsid w:val="00EB7704"/>
    <w:rsid w:val="00EC2293"/>
    <w:rsid w:val="00ED32F4"/>
    <w:rsid w:val="00ED746C"/>
    <w:rsid w:val="00EE0695"/>
    <w:rsid w:val="00EE4B3A"/>
    <w:rsid w:val="00EF3AD0"/>
    <w:rsid w:val="00EF678C"/>
    <w:rsid w:val="00F11CFA"/>
    <w:rsid w:val="00F239F5"/>
    <w:rsid w:val="00F34761"/>
    <w:rsid w:val="00F35D2C"/>
    <w:rsid w:val="00F36971"/>
    <w:rsid w:val="00F43731"/>
    <w:rsid w:val="00F444AF"/>
    <w:rsid w:val="00F46634"/>
    <w:rsid w:val="00F612BE"/>
    <w:rsid w:val="00F66224"/>
    <w:rsid w:val="00F72038"/>
    <w:rsid w:val="00F7475B"/>
    <w:rsid w:val="00F86F3B"/>
    <w:rsid w:val="00F95835"/>
    <w:rsid w:val="00FB1E49"/>
    <w:rsid w:val="00FB2AA0"/>
    <w:rsid w:val="00FB3684"/>
    <w:rsid w:val="00FD69A1"/>
    <w:rsid w:val="00FE77A0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8D8D0"/>
  <w15:docId w15:val="{984B593E-4159-44BA-9F97-3A12342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D18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4">
    <w:name w:val="Body text (4)_"/>
    <w:link w:val="Bodytext40"/>
    <w:uiPriority w:val="99"/>
    <w:locked/>
    <w:rsid w:val="001F48EB"/>
    <w:rPr>
      <w:rFonts w:ascii="Tahoma" w:hAnsi="Tahoma"/>
      <w:sz w:val="1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F48EB"/>
    <w:pPr>
      <w:widowControl w:val="0"/>
      <w:shd w:val="clear" w:color="auto" w:fill="FFFFFF"/>
      <w:spacing w:after="0" w:line="164" w:lineRule="exact"/>
      <w:jc w:val="both"/>
    </w:pPr>
    <w:rPr>
      <w:rFonts w:ascii="Tahoma" w:hAnsi="Tahoma"/>
      <w:sz w:val="11"/>
      <w:shd w:val="clear" w:color="auto" w:fill="FFFFFF"/>
    </w:rPr>
  </w:style>
  <w:style w:type="character" w:customStyle="1" w:styleId="Bodytext">
    <w:name w:val="Body text_"/>
    <w:link w:val="2"/>
    <w:uiPriority w:val="99"/>
    <w:locked/>
    <w:rsid w:val="00A6166D"/>
    <w:rPr>
      <w:rFonts w:ascii="Tahoma" w:hAnsi="Tahoma"/>
      <w:sz w:val="12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A6166D"/>
    <w:pPr>
      <w:widowControl w:val="0"/>
      <w:shd w:val="clear" w:color="auto" w:fill="FFFFFF"/>
      <w:spacing w:after="0" w:line="133" w:lineRule="exact"/>
      <w:jc w:val="both"/>
    </w:pPr>
    <w:rPr>
      <w:rFonts w:ascii="Tahoma" w:hAnsi="Tahoma"/>
      <w:sz w:val="12"/>
      <w:shd w:val="clear" w:color="auto" w:fill="FFFFFF"/>
    </w:rPr>
  </w:style>
  <w:style w:type="character" w:customStyle="1" w:styleId="FontStyle25">
    <w:name w:val="Font Style25"/>
    <w:uiPriority w:val="99"/>
    <w:rsid w:val="00A6166D"/>
    <w:rPr>
      <w:rFonts w:ascii="Calibri" w:hAnsi="Calibri"/>
      <w:sz w:val="14"/>
    </w:rPr>
  </w:style>
  <w:style w:type="paragraph" w:styleId="aa">
    <w:name w:val="List Paragraph"/>
    <w:basedOn w:val="a"/>
    <w:uiPriority w:val="34"/>
    <w:qFormat/>
    <w:rsid w:val="008A638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A63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c"/>
    <w:uiPriority w:val="59"/>
    <w:rsid w:val="00E0656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d"/>
    <w:link w:val="ae"/>
    <w:uiPriority w:val="99"/>
    <w:semiHidden/>
    <w:unhideWhenUsed/>
    <w:rsid w:val="00E0656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1"/>
    <w:uiPriority w:val="99"/>
    <w:semiHidden/>
    <w:locked/>
    <w:rsid w:val="00E0656A"/>
    <w:rPr>
      <w:rFonts w:eastAsia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0656A"/>
    <w:rPr>
      <w:rFonts w:cs="Times New Roman"/>
      <w:vertAlign w:val="superscript"/>
    </w:rPr>
  </w:style>
  <w:style w:type="paragraph" w:styleId="ad">
    <w:name w:val="footnote text"/>
    <w:basedOn w:val="a"/>
    <w:link w:val="10"/>
    <w:uiPriority w:val="99"/>
    <w:semiHidden/>
    <w:unhideWhenUsed/>
    <w:rsid w:val="00E0656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d"/>
    <w:uiPriority w:val="99"/>
    <w:semiHidden/>
    <w:rsid w:val="00E065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vostok.com.u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BVIT-2100708704-3901</_dlc_DocId>
    <_dlc_DocIdUrl xmlns="f976216d-e304-4667-aaef-92108d155a43">
      <Url>http://sharepoint.bank.lan/sites/bankit/_layouts/15/DocIdRedir.aspx?ID=BVIT-2100708704-3901</Url>
      <Description>BVIT-2100708704-3901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DFF7E4DA-5B4D-4BB7-966B-E863B2126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EBF26-3889-4256-B87A-2BF16703DF0C}"/>
</file>

<file path=customXml/itemProps3.xml><?xml version="1.0" encoding="utf-8"?>
<ds:datastoreItem xmlns:ds="http://schemas.openxmlformats.org/officeDocument/2006/customXml" ds:itemID="{29C02DC1-1E1D-4AD3-9975-83269D79220F}"/>
</file>

<file path=customXml/itemProps4.xml><?xml version="1.0" encoding="utf-8"?>
<ds:datastoreItem xmlns:ds="http://schemas.openxmlformats.org/officeDocument/2006/customXml" ds:itemID="{22F74C22-F30A-49A7-87E1-6F69279EED0A}"/>
</file>

<file path=customXml/itemProps5.xml><?xml version="1.0" encoding="utf-8"?>
<ds:datastoreItem xmlns:ds="http://schemas.openxmlformats.org/officeDocument/2006/customXml" ds:itemID="{A0B7ABDE-EB06-4C9C-BD40-A9A0BE83C8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Іваніченко Тетяна Анатоліївна</dc:creator>
  <cp:keywords/>
  <dc:description/>
  <cp:lastModifiedBy>Адамова Юлія Сергіївна</cp:lastModifiedBy>
  <cp:revision>2</cp:revision>
  <cp:lastPrinted>2024-10-21T13:40:00Z</cp:lastPrinted>
  <dcterms:created xsi:type="dcterms:W3CDTF">2024-10-22T08:12:00Z</dcterms:created>
  <dcterms:modified xsi:type="dcterms:W3CDTF">2024-10-22T08:12:00Z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6241db28-8ac6-4c07-bdfc-e692f2d76728</vt:lpwstr>
  </property>
</Properties>
</file>